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3E194F" w:rsidRPr="003E194F" w:rsidTr="003E194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outlineLvl w:val="0"/>
            </w:pPr>
            <w:r w:rsidRPr="003E194F">
              <w:t>26 февраля 2002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right"/>
              <w:outlineLvl w:val="0"/>
            </w:pPr>
            <w:r w:rsidRPr="003E194F">
              <w:t>N УП-121</w:t>
            </w:r>
          </w:p>
        </w:tc>
      </w:tr>
    </w:tbl>
    <w:p w:rsidR="003E194F" w:rsidRPr="003E194F" w:rsidRDefault="003E19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94F" w:rsidRPr="003E194F" w:rsidRDefault="003E194F">
      <w:pPr>
        <w:pStyle w:val="ConsPlusNormal"/>
        <w:jc w:val="both"/>
      </w:pPr>
    </w:p>
    <w:p w:rsidR="003E194F" w:rsidRPr="003E194F" w:rsidRDefault="003E194F">
      <w:pPr>
        <w:pStyle w:val="ConsPlusTitle"/>
        <w:jc w:val="center"/>
      </w:pPr>
      <w:r w:rsidRPr="003E194F">
        <w:t>УКАЗ</w:t>
      </w:r>
    </w:p>
    <w:p w:rsidR="003E194F" w:rsidRPr="003E194F" w:rsidRDefault="003E194F">
      <w:pPr>
        <w:pStyle w:val="ConsPlusTitle"/>
        <w:jc w:val="center"/>
      </w:pPr>
      <w:r w:rsidRPr="003E194F">
        <w:t>ПРЕЗИДЕНТА РЕСПУБЛИКИ ТАТАРСТАН</w:t>
      </w:r>
    </w:p>
    <w:p w:rsidR="003E194F" w:rsidRPr="003E194F" w:rsidRDefault="003E194F">
      <w:pPr>
        <w:pStyle w:val="ConsPlusTitle"/>
        <w:jc w:val="center"/>
      </w:pPr>
    </w:p>
    <w:p w:rsidR="003E194F" w:rsidRPr="003E194F" w:rsidRDefault="003E194F">
      <w:pPr>
        <w:pStyle w:val="ConsPlusTitle"/>
        <w:jc w:val="center"/>
      </w:pPr>
      <w:r w:rsidRPr="003E194F">
        <w:t>О РЕСПУБЛИКАНСКОМ ОБЩЕСТВЕННОМ КОНКУРСЕ</w:t>
      </w:r>
    </w:p>
    <w:p w:rsidR="003E194F" w:rsidRPr="003E194F" w:rsidRDefault="003E194F">
      <w:pPr>
        <w:pStyle w:val="ConsPlusTitle"/>
        <w:jc w:val="center"/>
      </w:pPr>
      <w:r w:rsidRPr="003E194F">
        <w:t>"РУКОВОДИТЕЛЬ ГОДА"</w:t>
      </w:r>
    </w:p>
    <w:p w:rsidR="003E194F" w:rsidRPr="003E194F" w:rsidRDefault="003E194F">
      <w:pPr>
        <w:spacing w:after="1"/>
      </w:pPr>
    </w:p>
    <w:tbl>
      <w:tblPr>
        <w:tblW w:w="9668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68"/>
      </w:tblGrid>
      <w:tr w:rsidR="003E194F" w:rsidRPr="003E194F" w:rsidTr="003E194F">
        <w:trPr>
          <w:jc w:val="center"/>
        </w:trPr>
        <w:tc>
          <w:tcPr>
            <w:tcW w:w="9668" w:type="dxa"/>
            <w:shd w:val="clear" w:color="auto" w:fill="auto"/>
          </w:tcPr>
          <w:p w:rsidR="003E194F" w:rsidRPr="003E194F" w:rsidRDefault="003E194F">
            <w:pPr>
              <w:pStyle w:val="ConsPlusNormal"/>
              <w:jc w:val="center"/>
            </w:pPr>
            <w:r w:rsidRPr="003E194F">
              <w:t>Список изменяющих документов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(в ред. Указов Президента РТ от 12.03.2003 </w:t>
            </w:r>
            <w:hyperlink r:id="rId4" w:history="1">
              <w:r w:rsidRPr="003E194F">
                <w:t>N УП-201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25.03.2004 </w:t>
            </w:r>
            <w:hyperlink r:id="rId5" w:history="1">
              <w:r w:rsidRPr="003E194F">
                <w:t>N УП-223</w:t>
              </w:r>
            </w:hyperlink>
            <w:r w:rsidRPr="003E194F">
              <w:t xml:space="preserve">, от 21.02.2005 </w:t>
            </w:r>
            <w:hyperlink r:id="rId6" w:history="1">
              <w:r w:rsidRPr="003E194F">
                <w:t>N УП-57</w:t>
              </w:r>
            </w:hyperlink>
            <w:r w:rsidRPr="003E194F">
              <w:t xml:space="preserve">, от 30.06.2005 </w:t>
            </w:r>
            <w:hyperlink r:id="rId7" w:history="1">
              <w:r w:rsidRPr="003E194F">
                <w:t>N УП-274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19.01.2006 </w:t>
            </w:r>
            <w:hyperlink r:id="rId8" w:history="1">
              <w:r w:rsidRPr="003E194F">
                <w:t>N УП-12</w:t>
              </w:r>
            </w:hyperlink>
            <w:r w:rsidRPr="003E194F">
              <w:t xml:space="preserve">, от 17.03.2006 </w:t>
            </w:r>
            <w:hyperlink r:id="rId9" w:history="1">
              <w:r w:rsidRPr="003E194F">
                <w:t>N УП-111</w:t>
              </w:r>
            </w:hyperlink>
            <w:r w:rsidRPr="003E194F">
              <w:t xml:space="preserve">, от 12.10.2007 </w:t>
            </w:r>
            <w:hyperlink r:id="rId10" w:history="1">
              <w:r w:rsidRPr="003E194F">
                <w:t>N УП-537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26.11.2008 </w:t>
            </w:r>
            <w:hyperlink r:id="rId11" w:history="1">
              <w:r w:rsidRPr="003E194F">
                <w:t>N УП-602</w:t>
              </w:r>
            </w:hyperlink>
            <w:r w:rsidRPr="003E194F">
              <w:t xml:space="preserve">, от 17.04.2009 </w:t>
            </w:r>
            <w:hyperlink r:id="rId12" w:history="1">
              <w:r w:rsidRPr="003E194F">
                <w:t>N УП-202</w:t>
              </w:r>
            </w:hyperlink>
            <w:r w:rsidRPr="003E194F">
              <w:t xml:space="preserve">, от 07.10.2010 </w:t>
            </w:r>
            <w:hyperlink r:id="rId13" w:history="1">
              <w:r w:rsidRPr="003E194F">
                <w:t>N УП-665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09.12.2010 </w:t>
            </w:r>
            <w:hyperlink r:id="rId14" w:history="1">
              <w:r w:rsidRPr="003E194F">
                <w:t>N УП-800</w:t>
              </w:r>
            </w:hyperlink>
            <w:r w:rsidRPr="003E194F">
              <w:t xml:space="preserve">, от 15.09.2011 </w:t>
            </w:r>
            <w:hyperlink r:id="rId15" w:history="1">
              <w:r w:rsidRPr="003E194F">
                <w:t>N УП-564</w:t>
              </w:r>
            </w:hyperlink>
            <w:r w:rsidRPr="003E194F">
              <w:t xml:space="preserve">, от 14.08.2012 </w:t>
            </w:r>
            <w:hyperlink r:id="rId16" w:history="1">
              <w:r w:rsidRPr="003E194F">
                <w:t>N УП-652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28.11.2012 </w:t>
            </w:r>
            <w:hyperlink r:id="rId17" w:history="1">
              <w:r w:rsidRPr="003E194F">
                <w:t>N УП-1001</w:t>
              </w:r>
            </w:hyperlink>
            <w:r w:rsidRPr="003E194F">
              <w:t xml:space="preserve">, от 12.11.2013 </w:t>
            </w:r>
            <w:hyperlink r:id="rId18" w:history="1">
              <w:r w:rsidRPr="003E194F">
                <w:t>N УП-1109</w:t>
              </w:r>
            </w:hyperlink>
            <w:r w:rsidRPr="003E194F">
              <w:t xml:space="preserve">, от 20.12.2014 </w:t>
            </w:r>
            <w:hyperlink r:id="rId19" w:history="1">
              <w:r w:rsidRPr="003E194F">
                <w:t>N УП-1160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28.05.2015 </w:t>
            </w:r>
            <w:hyperlink r:id="rId20" w:history="1">
              <w:r w:rsidRPr="003E194F">
                <w:t>N УП-497</w:t>
              </w:r>
            </w:hyperlink>
            <w:r w:rsidRPr="003E194F">
              <w:t xml:space="preserve">, от 22.02.2016 </w:t>
            </w:r>
            <w:hyperlink r:id="rId21" w:history="1">
              <w:r w:rsidRPr="003E194F">
                <w:t>N УП-200</w:t>
              </w:r>
            </w:hyperlink>
            <w:r w:rsidRPr="003E194F">
              <w:t xml:space="preserve">, от 08.06.2017 </w:t>
            </w:r>
            <w:hyperlink r:id="rId22" w:history="1">
              <w:r w:rsidRPr="003E194F">
                <w:t>N УП-480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14.03.2018 </w:t>
            </w:r>
            <w:hyperlink r:id="rId23" w:history="1">
              <w:r w:rsidRPr="003E194F">
                <w:t>N УП-231</w:t>
              </w:r>
            </w:hyperlink>
            <w:r w:rsidRPr="003E194F">
              <w:t xml:space="preserve">, от 14.12.2019 </w:t>
            </w:r>
            <w:hyperlink r:id="rId24" w:history="1">
              <w:r w:rsidRPr="003E194F">
                <w:t>N УП-748</w:t>
              </w:r>
            </w:hyperlink>
            <w:r w:rsidRPr="003E194F">
              <w:t xml:space="preserve">, от 08.04.2020 </w:t>
            </w:r>
            <w:hyperlink r:id="rId25" w:history="1">
              <w:r w:rsidRPr="003E194F">
                <w:t>N УП-226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03.12.2020 </w:t>
            </w:r>
            <w:hyperlink r:id="rId26" w:history="1">
              <w:r w:rsidRPr="003E194F">
                <w:t>N УП-803</w:t>
              </w:r>
            </w:hyperlink>
            <w:r w:rsidRPr="003E194F">
              <w:t>)</w:t>
            </w:r>
          </w:p>
        </w:tc>
      </w:tr>
    </w:tbl>
    <w:p w:rsidR="003E194F" w:rsidRPr="003E194F" w:rsidRDefault="003E194F">
      <w:pPr>
        <w:pStyle w:val="ConsPlusNormal"/>
        <w:jc w:val="both"/>
      </w:pPr>
    </w:p>
    <w:p w:rsidR="003E194F" w:rsidRPr="003E194F" w:rsidRDefault="003E194F">
      <w:pPr>
        <w:pStyle w:val="ConsPlusNormal"/>
        <w:ind w:firstLine="540"/>
        <w:jc w:val="both"/>
      </w:pPr>
      <w:r w:rsidRPr="003E194F">
        <w:t>В целях обеспечения общественного признания, поощрения и распространения положительного опыта лучших руководителей предприятий и организаций, предпринимателей, осуществляющих свою деятельность в Республике Татарстан, постановляю:</w:t>
      </w:r>
    </w:p>
    <w:p w:rsidR="003E194F" w:rsidRPr="003E194F" w:rsidRDefault="003E194F">
      <w:pPr>
        <w:pStyle w:val="ConsPlusNormal"/>
        <w:jc w:val="both"/>
      </w:pPr>
    </w:p>
    <w:p w:rsidR="003E194F" w:rsidRPr="003E194F" w:rsidRDefault="003E194F">
      <w:pPr>
        <w:pStyle w:val="ConsPlusNormal"/>
        <w:ind w:firstLine="540"/>
        <w:jc w:val="both"/>
      </w:pPr>
      <w:r w:rsidRPr="003E194F">
        <w:t>1. Поддержать предложение Ассоциации промышленных предприятий Республики Татарстан о проведении ежегодного Республиканского общественного конкурса "Руководитель года", по итогам которого будут определяться лучшие руководители предприятий и организаций независимо от организационно-правовой формы, осуществляющих свою деятельность в различных отраслях и сферах экономики Республики Татарстан, добившиеся высоких результатов в своей работе и внесшие вместе с возглавляемыми ими коллективами заметный вклад в решение задач социально-экономического развития республики.</w:t>
      </w:r>
    </w:p>
    <w:p w:rsidR="003E194F" w:rsidRPr="003E194F" w:rsidRDefault="003E194F">
      <w:pPr>
        <w:pStyle w:val="ConsPlusNormal"/>
        <w:spacing w:before="280"/>
        <w:ind w:firstLine="540"/>
        <w:jc w:val="both"/>
      </w:pPr>
      <w:r w:rsidRPr="003E194F">
        <w:t xml:space="preserve">2. Образовать Конкурсную комиссию Республиканского общественного конкурса "Руководитель года" и утвердить ее </w:t>
      </w:r>
      <w:hyperlink w:anchor="P46" w:history="1">
        <w:r w:rsidRPr="003E194F">
          <w:t>состав</w:t>
        </w:r>
      </w:hyperlink>
      <w:r w:rsidRPr="003E194F">
        <w:t xml:space="preserve"> (прилагается).</w:t>
      </w:r>
    </w:p>
    <w:p w:rsidR="003E194F" w:rsidRPr="003E194F" w:rsidRDefault="003E194F">
      <w:pPr>
        <w:pStyle w:val="ConsPlusNormal"/>
        <w:spacing w:before="280"/>
        <w:ind w:firstLine="540"/>
        <w:jc w:val="both"/>
      </w:pPr>
      <w:r w:rsidRPr="003E194F">
        <w:t xml:space="preserve">3. Кабинету Министров Республики Татарстан разработать и утвердить </w:t>
      </w:r>
      <w:hyperlink r:id="rId27" w:history="1">
        <w:r w:rsidRPr="003E194F">
          <w:t>Положение</w:t>
        </w:r>
      </w:hyperlink>
      <w:r w:rsidRPr="003E194F">
        <w:t xml:space="preserve"> о Республиканском общественном конкурсе "Руководитель года", в котором определить формы поощрения победителей, а также порядок и источники финансирования соответствующих мероприятий.</w:t>
      </w:r>
    </w:p>
    <w:p w:rsidR="003E194F" w:rsidRPr="003E194F" w:rsidRDefault="003E194F">
      <w:pPr>
        <w:pStyle w:val="ConsPlusNormal"/>
        <w:spacing w:before="280"/>
        <w:ind w:firstLine="540"/>
        <w:jc w:val="both"/>
      </w:pPr>
      <w:r w:rsidRPr="003E194F">
        <w:t xml:space="preserve">4. Руководителям, главам муниципальных районов и городских округов Республики Татарстан оказывать содействие в проведении ежегодного Республиканского общественного конкурса "Руководитель года" и привлечении к </w:t>
      </w:r>
      <w:r w:rsidRPr="003E194F">
        <w:lastRenderedPageBreak/>
        <w:t>участию в нем широкого круга руководителей предприятий и организаций.</w:t>
      </w:r>
    </w:p>
    <w:p w:rsidR="003E194F" w:rsidRPr="003E194F" w:rsidRDefault="003E194F">
      <w:pPr>
        <w:pStyle w:val="ConsPlusNormal"/>
        <w:jc w:val="both"/>
      </w:pPr>
      <w:r w:rsidRPr="003E194F">
        <w:t xml:space="preserve">(в ред. Указов Президента РТ от 12.10.2007 </w:t>
      </w:r>
      <w:hyperlink r:id="rId28" w:history="1">
        <w:r w:rsidRPr="003E194F">
          <w:t>N УП-537</w:t>
        </w:r>
      </w:hyperlink>
      <w:r w:rsidRPr="003E194F">
        <w:t xml:space="preserve">, от 08.04.2020 </w:t>
      </w:r>
      <w:hyperlink r:id="rId29" w:history="1">
        <w:r w:rsidRPr="003E194F">
          <w:t>N УП-226</w:t>
        </w:r>
      </w:hyperlink>
      <w:r w:rsidRPr="003E194F">
        <w:t>)</w:t>
      </w:r>
    </w:p>
    <w:p w:rsidR="003E194F" w:rsidRPr="003E194F" w:rsidRDefault="003E194F">
      <w:pPr>
        <w:pStyle w:val="ConsPlusNormal"/>
        <w:spacing w:before="280"/>
        <w:ind w:firstLine="540"/>
        <w:jc w:val="both"/>
      </w:pPr>
      <w:r w:rsidRPr="003E194F">
        <w:t>5. Рекомендовать средствам массовой информации принимать активное участие в освещении мероприятий по проведению ежегодного Республиканского общественного конкурса "Руководитель года".</w:t>
      </w:r>
    </w:p>
    <w:p w:rsidR="003E194F" w:rsidRPr="003E194F" w:rsidRDefault="003E194F">
      <w:pPr>
        <w:pStyle w:val="ConsPlusNormal"/>
        <w:spacing w:before="280"/>
        <w:ind w:firstLine="540"/>
        <w:jc w:val="both"/>
      </w:pPr>
      <w:r w:rsidRPr="003E194F">
        <w:t>6. Указ вступает в силу со дня его опубликования.</w:t>
      </w:r>
    </w:p>
    <w:p w:rsidR="003E194F" w:rsidRPr="003E194F" w:rsidRDefault="003E194F">
      <w:pPr>
        <w:pStyle w:val="ConsPlusNormal"/>
        <w:jc w:val="both"/>
      </w:pPr>
    </w:p>
    <w:p w:rsidR="003E194F" w:rsidRPr="003E194F" w:rsidRDefault="003E194F">
      <w:pPr>
        <w:pStyle w:val="ConsPlusNormal"/>
        <w:jc w:val="right"/>
      </w:pPr>
      <w:r w:rsidRPr="003E194F">
        <w:t>Президент</w:t>
      </w:r>
    </w:p>
    <w:p w:rsidR="003E194F" w:rsidRPr="003E194F" w:rsidRDefault="003E194F">
      <w:pPr>
        <w:pStyle w:val="ConsPlusNormal"/>
        <w:jc w:val="right"/>
      </w:pPr>
      <w:r w:rsidRPr="003E194F">
        <w:t>Республики Татарстан</w:t>
      </w:r>
    </w:p>
    <w:p w:rsidR="003E194F" w:rsidRPr="003E194F" w:rsidRDefault="003E194F">
      <w:pPr>
        <w:pStyle w:val="ConsPlusNormal"/>
        <w:jc w:val="right"/>
      </w:pPr>
      <w:r w:rsidRPr="003E194F">
        <w:t>М.ШАЙМИЕВ</w:t>
      </w:r>
    </w:p>
    <w:p w:rsidR="003E194F" w:rsidRPr="003E194F" w:rsidRDefault="003E194F">
      <w:pPr>
        <w:pStyle w:val="ConsPlusNormal"/>
      </w:pPr>
      <w:r w:rsidRPr="003E194F">
        <w:t>Казань, Кремль</w:t>
      </w:r>
    </w:p>
    <w:p w:rsidR="003E194F" w:rsidRPr="003E194F" w:rsidRDefault="003E194F">
      <w:pPr>
        <w:pStyle w:val="ConsPlusNormal"/>
        <w:spacing w:before="280"/>
      </w:pPr>
      <w:r w:rsidRPr="003E194F">
        <w:t>26 февраля 2002 года</w:t>
      </w:r>
    </w:p>
    <w:p w:rsidR="003E194F" w:rsidRPr="003E194F" w:rsidRDefault="003E194F">
      <w:pPr>
        <w:pStyle w:val="ConsPlusNormal"/>
        <w:spacing w:before="280"/>
      </w:pPr>
      <w:r w:rsidRPr="003E194F">
        <w:t>N УП-121</w:t>
      </w:r>
    </w:p>
    <w:p w:rsidR="003E194F" w:rsidRPr="003E194F" w:rsidRDefault="003E194F">
      <w:pPr>
        <w:pStyle w:val="ConsPlusNormal"/>
        <w:jc w:val="both"/>
      </w:pPr>
      <w:bookmarkStart w:id="0" w:name="_GoBack"/>
      <w:bookmarkEnd w:id="0"/>
    </w:p>
    <w:p w:rsidR="003E194F" w:rsidRPr="003E194F" w:rsidRDefault="003E194F">
      <w:pPr>
        <w:pStyle w:val="ConsPlusNormal"/>
        <w:jc w:val="right"/>
        <w:outlineLvl w:val="0"/>
      </w:pPr>
      <w:r w:rsidRPr="003E194F">
        <w:t>Утвержден</w:t>
      </w:r>
    </w:p>
    <w:p w:rsidR="003E194F" w:rsidRPr="003E194F" w:rsidRDefault="003E194F">
      <w:pPr>
        <w:pStyle w:val="ConsPlusNormal"/>
        <w:jc w:val="right"/>
      </w:pPr>
      <w:r w:rsidRPr="003E194F">
        <w:t>Указом Президента</w:t>
      </w:r>
    </w:p>
    <w:p w:rsidR="003E194F" w:rsidRPr="003E194F" w:rsidRDefault="003E194F">
      <w:pPr>
        <w:pStyle w:val="ConsPlusNormal"/>
        <w:jc w:val="right"/>
      </w:pPr>
      <w:r w:rsidRPr="003E194F">
        <w:t>Республики Татарстан</w:t>
      </w:r>
    </w:p>
    <w:p w:rsidR="003E194F" w:rsidRPr="003E194F" w:rsidRDefault="003E194F">
      <w:pPr>
        <w:pStyle w:val="ConsPlusNormal"/>
        <w:jc w:val="right"/>
      </w:pPr>
      <w:r w:rsidRPr="003E194F">
        <w:t>от 26 февраля 2002 г. N УП-121</w:t>
      </w:r>
    </w:p>
    <w:p w:rsidR="003E194F" w:rsidRPr="003E194F" w:rsidRDefault="003E194F">
      <w:pPr>
        <w:pStyle w:val="ConsPlusNormal"/>
        <w:jc w:val="both"/>
      </w:pPr>
    </w:p>
    <w:p w:rsidR="003E194F" w:rsidRPr="003E194F" w:rsidRDefault="003E194F">
      <w:pPr>
        <w:pStyle w:val="ConsPlusTitle"/>
        <w:jc w:val="center"/>
      </w:pPr>
      <w:bookmarkStart w:id="1" w:name="P46"/>
      <w:bookmarkEnd w:id="1"/>
      <w:r w:rsidRPr="003E194F">
        <w:t>СОСТАВ</w:t>
      </w:r>
    </w:p>
    <w:p w:rsidR="003E194F" w:rsidRPr="003E194F" w:rsidRDefault="003E194F">
      <w:pPr>
        <w:pStyle w:val="ConsPlusTitle"/>
        <w:jc w:val="center"/>
      </w:pPr>
      <w:r w:rsidRPr="003E194F">
        <w:t>КОНКУРСНОЙ КОМИССИИ РЕСПУБЛИКАНСКОГО ОБЩЕСТВЕННОГО</w:t>
      </w:r>
    </w:p>
    <w:p w:rsidR="003E194F" w:rsidRPr="003E194F" w:rsidRDefault="003E194F">
      <w:pPr>
        <w:pStyle w:val="ConsPlusTitle"/>
        <w:jc w:val="center"/>
      </w:pPr>
      <w:r w:rsidRPr="003E194F">
        <w:t>КОНКУРСА "РУКОВОДИТЕЛЬ ГОДА"</w:t>
      </w:r>
    </w:p>
    <w:p w:rsidR="003E194F" w:rsidRPr="003E194F" w:rsidRDefault="003E194F">
      <w:pPr>
        <w:spacing w:after="1"/>
      </w:pPr>
    </w:p>
    <w:tbl>
      <w:tblPr>
        <w:tblW w:w="1020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3E194F" w:rsidRPr="003E194F" w:rsidTr="008818AF">
        <w:trPr>
          <w:jc w:val="center"/>
        </w:trPr>
        <w:tc>
          <w:tcPr>
            <w:tcW w:w="10144" w:type="dxa"/>
            <w:shd w:val="clear" w:color="auto" w:fill="auto"/>
          </w:tcPr>
          <w:p w:rsidR="003E194F" w:rsidRPr="003E194F" w:rsidRDefault="003E194F">
            <w:pPr>
              <w:pStyle w:val="ConsPlusNormal"/>
              <w:jc w:val="center"/>
            </w:pPr>
            <w:r w:rsidRPr="003E194F">
              <w:t>Список изменяющих документов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(в ред. Указов Президента РТ от 28.11.2012 </w:t>
            </w:r>
            <w:hyperlink r:id="rId30" w:history="1">
              <w:r w:rsidRPr="003E194F">
                <w:t>N УП-1001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12.11.2013 </w:t>
            </w:r>
            <w:hyperlink r:id="rId31" w:history="1">
              <w:r w:rsidRPr="003E194F">
                <w:t>N УП-1109</w:t>
              </w:r>
            </w:hyperlink>
            <w:r w:rsidRPr="003E194F">
              <w:t xml:space="preserve">, от 20.12.2014 </w:t>
            </w:r>
            <w:hyperlink r:id="rId32" w:history="1">
              <w:r w:rsidRPr="003E194F">
                <w:t>N УП-1160</w:t>
              </w:r>
            </w:hyperlink>
            <w:r w:rsidRPr="003E194F">
              <w:t xml:space="preserve">, от 28.05.2015 </w:t>
            </w:r>
            <w:hyperlink r:id="rId33" w:history="1">
              <w:r w:rsidRPr="003E194F">
                <w:t>N УП-497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22.02.2016 </w:t>
            </w:r>
            <w:hyperlink r:id="rId34" w:history="1">
              <w:r w:rsidRPr="003E194F">
                <w:t>N УП-200</w:t>
              </w:r>
            </w:hyperlink>
            <w:r w:rsidRPr="003E194F">
              <w:t xml:space="preserve">, от 08.06.2017 </w:t>
            </w:r>
            <w:hyperlink r:id="rId35" w:history="1">
              <w:r w:rsidRPr="003E194F">
                <w:t>N УП-480</w:t>
              </w:r>
            </w:hyperlink>
            <w:r w:rsidRPr="003E194F">
              <w:t xml:space="preserve">, от 14.03.2018 </w:t>
            </w:r>
            <w:hyperlink r:id="rId36" w:history="1">
              <w:r w:rsidRPr="003E194F">
                <w:t>N УП-231</w:t>
              </w:r>
            </w:hyperlink>
            <w:r w:rsidRPr="003E194F">
              <w:t>,</w:t>
            </w:r>
          </w:p>
          <w:p w:rsidR="003E194F" w:rsidRPr="003E194F" w:rsidRDefault="003E194F">
            <w:pPr>
              <w:pStyle w:val="ConsPlusNormal"/>
              <w:jc w:val="center"/>
            </w:pPr>
            <w:r w:rsidRPr="003E194F">
              <w:t xml:space="preserve">от 14.12.2019 </w:t>
            </w:r>
            <w:hyperlink r:id="rId37" w:history="1">
              <w:r w:rsidRPr="003E194F">
                <w:t>N УП-748</w:t>
              </w:r>
            </w:hyperlink>
            <w:r w:rsidRPr="003E194F">
              <w:t xml:space="preserve">, от 08.04.2020 </w:t>
            </w:r>
            <w:hyperlink r:id="rId38" w:history="1">
              <w:r w:rsidRPr="003E194F">
                <w:t>N УП-226</w:t>
              </w:r>
            </w:hyperlink>
            <w:r w:rsidRPr="003E194F">
              <w:t xml:space="preserve">, от 03.12.2020 </w:t>
            </w:r>
            <w:hyperlink r:id="rId39" w:history="1">
              <w:r w:rsidRPr="003E194F">
                <w:t>N УП-803</w:t>
              </w:r>
            </w:hyperlink>
            <w:r w:rsidRPr="003E194F">
              <w:t>)</w:t>
            </w:r>
          </w:p>
        </w:tc>
      </w:tr>
    </w:tbl>
    <w:p w:rsidR="003E194F" w:rsidRPr="003E194F" w:rsidRDefault="003E19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6377"/>
      </w:tblGrid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t>Песошин</w:t>
            </w:r>
            <w:proofErr w:type="spellEnd"/>
            <w:r w:rsidRPr="003E194F">
              <w:t xml:space="preserve"> Алексей Валерьевич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Премьер-министр Республики Татарстан, председатель Комиссии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t>Шагиахметов</w:t>
            </w:r>
            <w:proofErr w:type="spellEnd"/>
            <w:r w:rsidRPr="003E194F">
              <w:t xml:space="preserve"> </w:t>
            </w:r>
            <w:proofErr w:type="spellStart"/>
            <w:r w:rsidRPr="003E194F">
              <w:t>Мидхат</w:t>
            </w:r>
            <w:proofErr w:type="spellEnd"/>
            <w:r w:rsidRPr="003E194F">
              <w:t xml:space="preserve"> </w:t>
            </w:r>
            <w:proofErr w:type="spellStart"/>
            <w:r w:rsidRPr="003E194F">
              <w:t>Рафкатович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заместитель Премьер-министра Республики Татарстан - министр экономики Республики Татарстан, заместитель председателя Комиссии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 xml:space="preserve">Сафаров </w:t>
            </w:r>
            <w:proofErr w:type="spellStart"/>
            <w:r w:rsidRPr="003E194F">
              <w:t>Асгат</w:t>
            </w:r>
            <w:proofErr w:type="spellEnd"/>
            <w:r w:rsidRPr="003E194F">
              <w:t xml:space="preserve"> Ахметович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Руководитель Аппарата Президента Республики Татарстан, заместитель председателя Комиссии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>Лаврентьев Александр Петрович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 xml:space="preserve">президент Ассоциации предприятий и промышленников Республики Татарстан </w:t>
            </w:r>
            <w:r w:rsidRPr="003E194F">
              <w:lastRenderedPageBreak/>
              <w:t>(региональное объединение работодателей), заместитель председателя Комиссии (по согласованию)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lastRenderedPageBreak/>
              <w:t>Фасхиев</w:t>
            </w:r>
            <w:proofErr w:type="spellEnd"/>
            <w:r w:rsidRPr="003E194F">
              <w:t xml:space="preserve"> Герман Николаевич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начальник отдела промышленности Аппарата Кабинета Министров Республики Татарстан, секретарь Комиссии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 xml:space="preserve">Агеев Шамиль </w:t>
            </w:r>
            <w:proofErr w:type="spellStart"/>
            <w:r w:rsidRPr="003E194F">
              <w:t>Рахимович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председатель Торгово-промышленной палаты Республики Татарстан (по согласованию)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t>Айзатуллин</w:t>
            </w:r>
            <w:proofErr w:type="spellEnd"/>
            <w:r w:rsidRPr="003E194F">
              <w:t xml:space="preserve"> Марат Мансурович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министр строительства, архитектуры и жилищно-коммунального хозяйства Республики Татарстан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 xml:space="preserve">Губайдуллин </w:t>
            </w:r>
            <w:proofErr w:type="spellStart"/>
            <w:r w:rsidRPr="003E194F">
              <w:t>Экзам</w:t>
            </w:r>
            <w:proofErr w:type="spellEnd"/>
            <w:r w:rsidRPr="003E194F">
              <w:t xml:space="preserve"> </w:t>
            </w:r>
            <w:proofErr w:type="spellStart"/>
            <w:r w:rsidRPr="003E194F">
              <w:t>Саматович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председатель Ассоциации "Совет муниципальных образований Республики Татарстан" (по согласованию)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t>Гайзатуллин</w:t>
            </w:r>
            <w:proofErr w:type="spellEnd"/>
            <w:r w:rsidRPr="003E194F">
              <w:t xml:space="preserve"> Радик </w:t>
            </w:r>
            <w:proofErr w:type="spellStart"/>
            <w:r w:rsidRPr="003E194F">
              <w:t>Рауфович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министр финансов Республики Татарстан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 xml:space="preserve">Каримов Альберт </w:t>
            </w:r>
            <w:proofErr w:type="spellStart"/>
            <w:r w:rsidRPr="003E194F">
              <w:t>Анварович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t>Зарипова</w:t>
            </w:r>
            <w:proofErr w:type="spellEnd"/>
            <w:r w:rsidRPr="003E194F">
              <w:t xml:space="preserve"> Эльмира Амировна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министр труда, занятости и социальной защиты Республики Татарстан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t>Зяббаров</w:t>
            </w:r>
            <w:proofErr w:type="spellEnd"/>
          </w:p>
          <w:p w:rsidR="003E194F" w:rsidRPr="003E194F" w:rsidRDefault="003E194F">
            <w:pPr>
              <w:pStyle w:val="ConsPlusNormal"/>
            </w:pPr>
            <w:r w:rsidRPr="003E194F">
              <w:t>Марат Азатович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заместитель Премьер-министра Республики Татарстан - министр сельского хозяйства и продовольствия Республики Татарстан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>Кузьмичева</w:t>
            </w:r>
          </w:p>
          <w:p w:rsidR="003E194F" w:rsidRPr="003E194F" w:rsidRDefault="003E194F">
            <w:pPr>
              <w:pStyle w:val="ConsPlusNormal"/>
            </w:pPr>
            <w:r w:rsidRPr="003E194F">
              <w:t>Елена Ивановна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председатель Федерации профсоюзов Республики Татарстан (по согласованию)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t>Нафигин</w:t>
            </w:r>
            <w:proofErr w:type="spellEnd"/>
            <w:r w:rsidRPr="003E194F">
              <w:t xml:space="preserve"> Альберт Ильдарович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помощник Президента Республики Татарстан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>Пахомов Алексей Михайлович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генеральный директор Ассоциации предприятий и промышленников Республики Татарстан (региональное объединение работодателей) (по согласованию)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 xml:space="preserve">Салахов </w:t>
            </w:r>
            <w:proofErr w:type="spellStart"/>
            <w:r w:rsidRPr="003E194F">
              <w:t>Мякзюм</w:t>
            </w:r>
            <w:proofErr w:type="spellEnd"/>
            <w:r w:rsidRPr="003E194F">
              <w:t xml:space="preserve"> </w:t>
            </w:r>
            <w:proofErr w:type="spellStart"/>
            <w:r w:rsidRPr="003E194F">
              <w:t>Халимулович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президент Академии наук Республики Татарстан (по согласованию)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t>Салимгараев</w:t>
            </w:r>
            <w:proofErr w:type="spellEnd"/>
          </w:p>
          <w:p w:rsidR="003E194F" w:rsidRPr="003E194F" w:rsidRDefault="003E194F">
            <w:pPr>
              <w:pStyle w:val="ConsPlusNormal"/>
            </w:pPr>
            <w:r w:rsidRPr="003E194F">
              <w:t>Айдар Саитгараевич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руководитель Республиканского агентства по печати и массовым коммуникациям "</w:t>
            </w:r>
            <w:proofErr w:type="spellStart"/>
            <w:r w:rsidRPr="003E194F">
              <w:t>Татмедиа</w:t>
            </w:r>
            <w:proofErr w:type="spellEnd"/>
            <w:r w:rsidRPr="003E194F">
              <w:t>"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proofErr w:type="spellStart"/>
            <w:r w:rsidRPr="003E194F">
              <w:lastRenderedPageBreak/>
              <w:t>Ханифов</w:t>
            </w:r>
            <w:proofErr w:type="spellEnd"/>
            <w:r w:rsidRPr="003E194F">
              <w:t xml:space="preserve"> Фарит </w:t>
            </w:r>
            <w:proofErr w:type="spellStart"/>
            <w:r w:rsidRPr="003E194F">
              <w:t>Мударисович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министр транспорта и дорожного хозяйства Республики Татарстан</w:t>
            </w:r>
          </w:p>
        </w:tc>
      </w:tr>
      <w:tr w:rsidR="003E194F" w:rsidRPr="003E194F" w:rsidTr="008818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</w:pPr>
            <w:r w:rsidRPr="003E194F">
              <w:t>Хайруллин</w:t>
            </w:r>
          </w:p>
          <w:p w:rsidR="003E194F" w:rsidRPr="003E194F" w:rsidRDefault="003E194F">
            <w:pPr>
              <w:pStyle w:val="ConsPlusNormal"/>
            </w:pPr>
            <w:r w:rsidRPr="003E194F">
              <w:t>Айрат Ринатович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:rsidR="003E194F" w:rsidRPr="003E194F" w:rsidRDefault="003E194F">
            <w:pPr>
              <w:pStyle w:val="ConsPlusNormal"/>
              <w:jc w:val="both"/>
            </w:pPr>
            <w:r w:rsidRPr="003E194F">
              <w:t>министр цифрового развития государственного управления, информационных технологий и связи Республики Татарстан</w:t>
            </w:r>
          </w:p>
        </w:tc>
      </w:tr>
    </w:tbl>
    <w:p w:rsidR="003E194F" w:rsidRPr="003E194F" w:rsidRDefault="003E194F">
      <w:pPr>
        <w:pStyle w:val="ConsPlusNormal"/>
        <w:jc w:val="both"/>
      </w:pPr>
    </w:p>
    <w:p w:rsidR="003E194F" w:rsidRPr="003E194F" w:rsidRDefault="003E194F">
      <w:pPr>
        <w:pStyle w:val="ConsPlusNormal"/>
        <w:jc w:val="both"/>
      </w:pPr>
    </w:p>
    <w:p w:rsidR="003E194F" w:rsidRPr="003E194F" w:rsidRDefault="003E19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E42" w:rsidRPr="003E194F" w:rsidRDefault="004D0E42"/>
    <w:sectPr w:rsidR="004D0E42" w:rsidRPr="003E194F" w:rsidSect="003E19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4F"/>
    <w:rsid w:val="00356EBC"/>
    <w:rsid w:val="003E194F"/>
    <w:rsid w:val="00457591"/>
    <w:rsid w:val="004D0E42"/>
    <w:rsid w:val="00502A50"/>
    <w:rsid w:val="005709DD"/>
    <w:rsid w:val="005B5EB5"/>
    <w:rsid w:val="008818AF"/>
    <w:rsid w:val="00C70240"/>
    <w:rsid w:val="00D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B35B0-7F25-48E9-9ED3-134B7487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94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E194F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E194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10C857DB0A5272038721C8EFA082B6C1CA8F53DE894C54B90240040CC793401268BD95908D2D91533A2422925A7028E155EA454D70E325890E40Y1G3L" TargetMode="External"/><Relationship Id="rId18" Type="http://schemas.openxmlformats.org/officeDocument/2006/relationships/hyperlink" Target="consultantplus://offline/ref=AE10C857DB0A5272038721C8EFA082B6C1CA8F53D38B4951BA0240040CC793401268BD95908D2D91533A2422925A7028E155EA454D70E325890E40Y1G3L" TargetMode="External"/><Relationship Id="rId26" Type="http://schemas.openxmlformats.org/officeDocument/2006/relationships/hyperlink" Target="consultantplus://offline/ref=AE10C857DB0A5272038721C8EFA082B6C1CA8F53DA8F4A55BB0C1D0E049E9F421567E28297C42190533A24249F05753DF00DE544506FE039950C4211Y6G4L" TargetMode="External"/><Relationship Id="rId39" Type="http://schemas.openxmlformats.org/officeDocument/2006/relationships/hyperlink" Target="consultantplus://offline/ref=AE10C857DB0A5272038721C8EFA082B6C1CA8F53DA8F4A55BB0C1D0E049E9F421567E28297C42190533A24249F05753DF00DE544506FE039950C4211Y6G4L" TargetMode="External"/><Relationship Id="rId21" Type="http://schemas.openxmlformats.org/officeDocument/2006/relationships/hyperlink" Target="consultantplus://offline/ref=AE10C857DB0A5272038721C8EFA082B6C1CA8F53DA8A4B56BF001D0E049E9F421567E28297C42190533A24249F05753DF00DE544506FE039950C4211Y6G4L" TargetMode="External"/><Relationship Id="rId34" Type="http://schemas.openxmlformats.org/officeDocument/2006/relationships/hyperlink" Target="consultantplus://offline/ref=AE10C857DB0A5272038721C8EFA082B6C1CA8F53DA8A4B56BF001D0E049E9F421567E28297C42190533A24249F05753DF00DE544506FE039950C4211Y6G4L" TargetMode="External"/><Relationship Id="rId7" Type="http://schemas.openxmlformats.org/officeDocument/2006/relationships/hyperlink" Target="consultantplus://offline/ref=AE10C857DB0A5272038721C8EFA082B6C1CA8F53D98A4052BD0240040CC793401268BD95908D2D91533A2422925A7028E155EA454D70E325890E40Y1G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10C857DB0A5272038721C8EFA082B6C1CA8F53DA8E4155BC0E1D0E049E9F421567E28297C42190533A24249F05753DF00DE544506FE039950C4211Y6G4L" TargetMode="External"/><Relationship Id="rId20" Type="http://schemas.openxmlformats.org/officeDocument/2006/relationships/hyperlink" Target="consultantplus://offline/ref=AE10C857DB0A5272038721C8EFA082B6C1CA8F53D28F4F5CBD0240040CC793401268BD95908D2D91533A2422925A7028E155EA454D70E325890E40Y1G3L" TargetMode="External"/><Relationship Id="rId29" Type="http://schemas.openxmlformats.org/officeDocument/2006/relationships/hyperlink" Target="consultantplus://offline/ref=AE10C857DB0A5272038721C8EFA082B6C1CA8F53DA8E4F56B8001D0E049E9F421567E28297C42190533A24249E05753DF00DE544506FE039950C4211Y6G4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10C857DB0A5272038721C8EFA082B6C1CA8F53DF894E57BA0240040CC793401268BD95908D2D91533A2422925A7028E155EA454D70E325890E40Y1G3L" TargetMode="External"/><Relationship Id="rId11" Type="http://schemas.openxmlformats.org/officeDocument/2006/relationships/hyperlink" Target="consultantplus://offline/ref=AE10C857DB0A5272038721C8EFA082B6C1CA8F53D8824F55BB0240040CC793401268BD95908D2D91533A2422925A7028E155EA454D70E325890E40Y1G3L" TargetMode="External"/><Relationship Id="rId24" Type="http://schemas.openxmlformats.org/officeDocument/2006/relationships/hyperlink" Target="consultantplus://offline/ref=AE10C857DB0A5272038721C8EFA082B6C1CA8F53DA8E4C53BE0E1D0E049E9F421567E28297C42190533A24249E05753DF00DE544506FE039950C4211Y6G4L" TargetMode="External"/><Relationship Id="rId32" Type="http://schemas.openxmlformats.org/officeDocument/2006/relationships/hyperlink" Target="consultantplus://offline/ref=AE10C857DB0A5272038721C8EFA082B6C1CA8F53D28B4C57BA0240040CC793401268BD95908D2D91533A2422925A7028E155EA454D70E325890E40Y1G3L" TargetMode="External"/><Relationship Id="rId37" Type="http://schemas.openxmlformats.org/officeDocument/2006/relationships/hyperlink" Target="consultantplus://offline/ref=AE10C857DB0A5272038721C8EFA082B6C1CA8F53DA8E4C53BE0E1D0E049E9F421567E28297C42190533A24249E05753DF00DE544506FE039950C4211Y6G4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AE10C857DB0A5272038721C8EFA082B6C1CA8F53DA8D4C55BE0240040CC793401268BD95908D2D91533A2422925A7028E155EA454D70E325890E40Y1G3L" TargetMode="External"/><Relationship Id="rId15" Type="http://schemas.openxmlformats.org/officeDocument/2006/relationships/hyperlink" Target="consultantplus://offline/ref=AE10C857DB0A5272038721C8EFA082B6C1CA8F53DD8E4B57BC0240040CC793401268BD95908D2D91533A2422925A7028E155EA454D70E325890E40Y1G3L" TargetMode="External"/><Relationship Id="rId23" Type="http://schemas.openxmlformats.org/officeDocument/2006/relationships/hyperlink" Target="consultantplus://offline/ref=AE10C857DB0A5272038721C8EFA082B6C1CA8F53DA884D56BE0C1D0E049E9F421567E28297C42190533A24249F05753DF00DE544506FE039950C4211Y6G4L" TargetMode="External"/><Relationship Id="rId28" Type="http://schemas.openxmlformats.org/officeDocument/2006/relationships/hyperlink" Target="consultantplus://offline/ref=AE10C857DB0A5272038721C8EFA082B6C1CA8F53D88B4052B30240040CC793401268BD95908D2D91533A2423925A7028E155EA454D70E325890E40Y1G3L" TargetMode="External"/><Relationship Id="rId36" Type="http://schemas.openxmlformats.org/officeDocument/2006/relationships/hyperlink" Target="consultantplus://offline/ref=AE10C857DB0A5272038721C8EFA082B6C1CA8F53DA884D56BE0C1D0E049E9F421567E28297C42190533A24249F05753DF00DE544506FE039950C4211Y6G4L" TargetMode="External"/><Relationship Id="rId10" Type="http://schemas.openxmlformats.org/officeDocument/2006/relationships/hyperlink" Target="consultantplus://offline/ref=AE10C857DB0A5272038721C8EFA082B6C1CA8F53D88B4052B30240040CC793401268BD95908D2D91533A2422925A7028E155EA454D70E325890E40Y1G3L" TargetMode="External"/><Relationship Id="rId19" Type="http://schemas.openxmlformats.org/officeDocument/2006/relationships/hyperlink" Target="consultantplus://offline/ref=AE10C857DB0A5272038721C8EFA082B6C1CA8F53D28B4C57BA0240040CC793401268BD95908D2D91533A2422925A7028E155EA454D70E325890E40Y1G3L" TargetMode="External"/><Relationship Id="rId31" Type="http://schemas.openxmlformats.org/officeDocument/2006/relationships/hyperlink" Target="consultantplus://offline/ref=AE10C857DB0A5272038721C8EFA082B6C1CA8F53D38B4951BA0240040CC793401268BD95908D2D91533A2422925A7028E155EA454D70E325890E40Y1G3L" TargetMode="External"/><Relationship Id="rId4" Type="http://schemas.openxmlformats.org/officeDocument/2006/relationships/hyperlink" Target="consultantplus://offline/ref=AE10C857DB0A5272038721C8EFA082B6C1CA8F53DA8F4856BA0240040CC793401268BD95908D2D91533A2422925A7028E155EA454D70E325890E40Y1G3L" TargetMode="External"/><Relationship Id="rId9" Type="http://schemas.openxmlformats.org/officeDocument/2006/relationships/hyperlink" Target="consultantplus://offline/ref=AE10C857DB0A5272038721C8EFA082B6C1CA8F53D9894F56BD0240040CC793401268BD95908D2D91533A2422925A7028E155EA454D70E325890E40Y1G3L" TargetMode="External"/><Relationship Id="rId14" Type="http://schemas.openxmlformats.org/officeDocument/2006/relationships/hyperlink" Target="consultantplus://offline/ref=AE10C857DB0A5272038721C8EFA082B6C1CA8F53DE8D4C56BF0240040CC793401268BD95908D2D91533A2422925A7028E155EA454D70E325890E40Y1G3L" TargetMode="External"/><Relationship Id="rId22" Type="http://schemas.openxmlformats.org/officeDocument/2006/relationships/hyperlink" Target="consultantplus://offline/ref=AE10C857DB0A5272038721C8EFA082B6C1CA8F53DA8B4F52B30E1D0E049E9F421567E28297C42190533A24249F05753DF00DE544506FE039950C4211Y6G4L" TargetMode="External"/><Relationship Id="rId27" Type="http://schemas.openxmlformats.org/officeDocument/2006/relationships/hyperlink" Target="consultantplus://offline/ref=AE10C857DB0A5272038721C8EFA082B6C1CA8F53DA8F4955B9011D0E049E9F421567E28297C42190533A24249105753DF00DE544506FE039950C4211Y6G4L" TargetMode="External"/><Relationship Id="rId30" Type="http://schemas.openxmlformats.org/officeDocument/2006/relationships/hyperlink" Target="consultantplus://offline/ref=AE10C857DB0A5272038721C8EFA082B6C1CA8F53DC894B5DB20240040CC793401268BD95908D2D91533A2421925A7028E155EA454D70E325890E40Y1G3L" TargetMode="External"/><Relationship Id="rId35" Type="http://schemas.openxmlformats.org/officeDocument/2006/relationships/hyperlink" Target="consultantplus://offline/ref=AE10C857DB0A5272038721C8EFA082B6C1CA8F53DA8B4F52B30E1D0E049E9F421567E28297C42190533A24249F05753DF00DE544506FE039950C4211Y6G4L" TargetMode="External"/><Relationship Id="rId8" Type="http://schemas.openxmlformats.org/officeDocument/2006/relationships/hyperlink" Target="consultantplus://offline/ref=AE10C857DB0A5272038721C8EFA082B6C1CA8F53D9884E55B90240040CC793401268BD95908D2D91533A2422925A7028E155EA454D70E325890E40Y1G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E10C857DB0A5272038721C8EFA082B6C1CA8F53DF8B4855BC0240040CC793401268BD95908D2D91533A2422925A7028E155EA454D70E325890E40Y1G3L" TargetMode="External"/><Relationship Id="rId17" Type="http://schemas.openxmlformats.org/officeDocument/2006/relationships/hyperlink" Target="consultantplus://offline/ref=AE10C857DB0A5272038721C8EFA082B6C1CA8F53DC894B5DB20240040CC793401268BD95908D2D91533A2421925A7028E155EA454D70E325890E40Y1G3L" TargetMode="External"/><Relationship Id="rId25" Type="http://schemas.openxmlformats.org/officeDocument/2006/relationships/hyperlink" Target="consultantplus://offline/ref=AE10C857DB0A5272038721C8EFA082B6C1CA8F53DA8E4F56B8001D0E049E9F421567E28297C42190533A24249F05753DF00DE544506FE039950C4211Y6G4L" TargetMode="External"/><Relationship Id="rId33" Type="http://schemas.openxmlformats.org/officeDocument/2006/relationships/hyperlink" Target="consultantplus://offline/ref=AE10C857DB0A5272038721C8EFA082B6C1CA8F53D28F4F5CBD0240040CC793401268BD95908D2D91533A2422925A7028E155EA454D70E325890E40Y1G3L" TargetMode="External"/><Relationship Id="rId38" Type="http://schemas.openxmlformats.org/officeDocument/2006/relationships/hyperlink" Target="consultantplus://offline/ref=AE10C857DB0A5272038721C8EFA082B6C1CA8F53DA8E4F56B8001D0E049E9F421567E28297C42190533A24249105753DF00DE544506FE039950C4211Y6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 К.И.</dc:creator>
  <cp:keywords/>
  <dc:description/>
  <cp:lastModifiedBy>Скачков К.И.</cp:lastModifiedBy>
  <cp:revision>2</cp:revision>
  <dcterms:created xsi:type="dcterms:W3CDTF">2020-12-23T11:06:00Z</dcterms:created>
  <dcterms:modified xsi:type="dcterms:W3CDTF">2020-12-23T11:09:00Z</dcterms:modified>
</cp:coreProperties>
</file>